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EB4A79" w:rsidP="00712D1D">
      <w:pPr>
        <w:jc w:val="center"/>
        <w:rPr>
          <w:sz w:val="44"/>
          <w:szCs w:val="44"/>
        </w:rPr>
      </w:pPr>
      <w:r>
        <w:rPr>
          <w:sz w:val="44"/>
          <w:szCs w:val="44"/>
        </w:rPr>
        <w:t>ODVOZ BOŽIĆNIH DRVACA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F00EF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A17288">
        <w:rPr>
          <w:b/>
          <w:sz w:val="32"/>
          <w:szCs w:val="32"/>
          <w:u w:val="single"/>
        </w:rPr>
        <w:t>13.01.2022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A17288">
        <w:rPr>
          <w:b/>
          <w:sz w:val="32"/>
          <w:szCs w:val="32"/>
        </w:rPr>
        <w:t>(ČETVRTAK</w:t>
      </w:r>
      <w:bookmarkStart w:id="0" w:name="_GoBack"/>
      <w:bookmarkEnd w:id="0"/>
      <w:r w:rsidR="008E3BC7" w:rsidRPr="008917DD">
        <w:rPr>
          <w:b/>
          <w:sz w:val="32"/>
          <w:szCs w:val="32"/>
        </w:rPr>
        <w:t xml:space="preserve">) 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</w:t>
      </w:r>
      <w:r w:rsidR="007F00EF">
        <w:rPr>
          <w:sz w:val="32"/>
          <w:szCs w:val="32"/>
        </w:rPr>
        <w:t>izvršiti će odvoz bož</w:t>
      </w:r>
      <w:r w:rsidR="00EB4A79">
        <w:rPr>
          <w:sz w:val="32"/>
          <w:szCs w:val="32"/>
        </w:rPr>
        <w:t>ićnih drvaca</w:t>
      </w:r>
      <w:r w:rsidR="007F00EF">
        <w:rPr>
          <w:sz w:val="32"/>
          <w:szCs w:val="32"/>
        </w:rPr>
        <w:t xml:space="preserve"> s područja naselja Pitomača, kao i svih ostalih naselja u općini Pitomača.</w:t>
      </w:r>
    </w:p>
    <w:p w:rsidR="007F00EF" w:rsidRDefault="007F00EF" w:rsidP="007F00EF">
      <w:pPr>
        <w:rPr>
          <w:sz w:val="32"/>
          <w:szCs w:val="32"/>
        </w:rPr>
      </w:pPr>
      <w:r>
        <w:rPr>
          <w:sz w:val="32"/>
          <w:szCs w:val="32"/>
        </w:rPr>
        <w:t>Molimo V</w:t>
      </w:r>
      <w:r w:rsidR="00EB4A79">
        <w:rPr>
          <w:sz w:val="32"/>
          <w:szCs w:val="32"/>
        </w:rPr>
        <w:t>as da božićna drvca budu iznesena</w:t>
      </w:r>
      <w:r>
        <w:rPr>
          <w:sz w:val="32"/>
          <w:szCs w:val="32"/>
        </w:rPr>
        <w:t xml:space="preserve"> do </w:t>
      </w:r>
      <w:r w:rsidR="00EB4A79">
        <w:rPr>
          <w:sz w:val="32"/>
          <w:szCs w:val="32"/>
        </w:rPr>
        <w:t>7,00 sati ili dan ranije.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6F" w:rsidRDefault="00381F6F" w:rsidP="007E2799">
      <w:pPr>
        <w:spacing w:after="0" w:line="240" w:lineRule="auto"/>
      </w:pPr>
      <w:r>
        <w:separator/>
      </w:r>
    </w:p>
  </w:endnote>
  <w:endnote w:type="continuationSeparator" w:id="0">
    <w:p w:rsidR="00381F6F" w:rsidRDefault="00381F6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6F" w:rsidRDefault="00381F6F" w:rsidP="007E2799">
      <w:pPr>
        <w:spacing w:after="0" w:line="240" w:lineRule="auto"/>
      </w:pPr>
      <w:r>
        <w:separator/>
      </w:r>
    </w:p>
  </w:footnote>
  <w:footnote w:type="continuationSeparator" w:id="0">
    <w:p w:rsidR="00381F6F" w:rsidRDefault="00381F6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6E37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1F6F"/>
    <w:rsid w:val="00382087"/>
    <w:rsid w:val="00382305"/>
    <w:rsid w:val="00384A52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14A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B6BA8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66A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6AA0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0EF"/>
    <w:rsid w:val="007F0788"/>
    <w:rsid w:val="007F293C"/>
    <w:rsid w:val="007F2C02"/>
    <w:rsid w:val="007F38D4"/>
    <w:rsid w:val="007F3DAE"/>
    <w:rsid w:val="007F55B5"/>
    <w:rsid w:val="007F55ED"/>
    <w:rsid w:val="007F5876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7DD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66A3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0BC4"/>
    <w:rsid w:val="00A112CF"/>
    <w:rsid w:val="00A11AA8"/>
    <w:rsid w:val="00A12266"/>
    <w:rsid w:val="00A12B79"/>
    <w:rsid w:val="00A12CC1"/>
    <w:rsid w:val="00A136CA"/>
    <w:rsid w:val="00A152E6"/>
    <w:rsid w:val="00A17288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214E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4A7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9AE8-0861-429D-9FDB-0E7430FA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702</cp:revision>
  <cp:lastPrinted>2017-01-09T10:55:00Z</cp:lastPrinted>
  <dcterms:created xsi:type="dcterms:W3CDTF">2016-01-21T11:29:00Z</dcterms:created>
  <dcterms:modified xsi:type="dcterms:W3CDTF">2022-01-10T18:38:00Z</dcterms:modified>
</cp:coreProperties>
</file>